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518"/>
      </w:tblGrid>
      <w:tr w:rsidR="00CC280E" w:rsidRPr="00CC280E" w:rsidTr="00CC280E">
        <w:tc>
          <w:tcPr>
            <w:tcW w:w="7054" w:type="dxa"/>
          </w:tcPr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«Пермский химико-технологический техникум» (ГБПОУ «ПХТТ»)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ИНН 5908011750 КПП 590801001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реквизиты: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sz w:val="24"/>
                <w:szCs w:val="24"/>
              </w:rPr>
              <w:t>Минфин Пермского края (ГБПОУ «ПХТТ», л/с 208300131)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ОТДЕЛЕНИЕ ПЕРМЬ БАНКА РОССИИ//УФК по Пермскому краю </w:t>
            </w:r>
            <w:proofErr w:type="gramStart"/>
            <w:r w:rsidRPr="00CC28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280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. Счет (единый казначейский счет): 40102810145370000048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Расчетный счет (казначейский счет): 03224643570000005600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015773997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1025901612087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57701000</w:t>
            </w:r>
          </w:p>
          <w:p w:rsidR="00CC280E" w:rsidRPr="00CC280E" w:rsidRDefault="00CC280E" w:rsidP="00CC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80E">
              <w:rPr>
                <w:rFonts w:ascii="Times New Roman" w:hAnsi="Times New Roman" w:cs="Times New Roman"/>
                <w:sz w:val="24"/>
                <w:szCs w:val="24"/>
              </w:rPr>
              <w:t>57401370000</w:t>
            </w:r>
          </w:p>
          <w:p w:rsidR="00CC280E" w:rsidRPr="00CC280E" w:rsidRDefault="00CC280E" w:rsidP="00CC28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00000000000000000131</w:t>
            </w:r>
          </w:p>
        </w:tc>
        <w:tc>
          <w:tcPr>
            <w:tcW w:w="2518" w:type="dxa"/>
          </w:tcPr>
          <w:p w:rsidR="00CC280E" w:rsidRPr="00CC280E" w:rsidRDefault="00CC280E" w:rsidP="00CC280E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115.5pt;visibility:visible;mso-wrap-style:square">
                  <v:imagedata r:id="rId6" o:title=""/>
                </v:shape>
              </w:pict>
            </w:r>
          </w:p>
        </w:tc>
      </w:tr>
    </w:tbl>
    <w:p w:rsidR="00CC280E" w:rsidRDefault="00CC280E" w:rsidP="00CC280E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518"/>
      </w:tblGrid>
      <w:tr w:rsidR="00CC280E" w:rsidRPr="00CC280E" w:rsidTr="00CC280E">
        <w:tc>
          <w:tcPr>
            <w:tcW w:w="7054" w:type="dxa"/>
          </w:tcPr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«Пермский химико-технологический техникум» (ГБПОУ «ПХТТ»)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ИНН 5908011750 КПП 590801001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реквизиты: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sz w:val="24"/>
                <w:szCs w:val="24"/>
              </w:rPr>
              <w:t>Минфин Пермского края (ГБПОУ «ПХТТ», л/с 208300131)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ОТДЕЛЕНИЕ ПЕРМЬ БАНКА РОССИИ//УФК по Пермскому краю </w:t>
            </w:r>
            <w:proofErr w:type="gramStart"/>
            <w:r w:rsidRPr="00CC28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280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. Счет (единый казначейский счет): 40102810145370000048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Расчетный счет (казначейский счет): 03224643570000005600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015773997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1025901612087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57701000</w:t>
            </w:r>
          </w:p>
          <w:p w:rsidR="00CC280E" w:rsidRPr="00CC280E" w:rsidRDefault="00CC280E" w:rsidP="003F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80E">
              <w:rPr>
                <w:rFonts w:ascii="Times New Roman" w:hAnsi="Times New Roman" w:cs="Times New Roman"/>
                <w:sz w:val="24"/>
                <w:szCs w:val="24"/>
              </w:rPr>
              <w:t>57401370000</w:t>
            </w:r>
          </w:p>
          <w:p w:rsidR="00CC280E" w:rsidRPr="00CC280E" w:rsidRDefault="00CC280E" w:rsidP="00CC28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00000000000000000131</w:t>
            </w:r>
          </w:p>
        </w:tc>
        <w:tc>
          <w:tcPr>
            <w:tcW w:w="2518" w:type="dxa"/>
          </w:tcPr>
          <w:p w:rsidR="00CC280E" w:rsidRPr="00CC280E" w:rsidRDefault="00CC280E" w:rsidP="00CC280E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122.25pt;height:115.5pt;visibility:visible;mso-wrap-style:square">
                  <v:imagedata r:id="rId6" o:title=""/>
                </v:shape>
              </w:pict>
            </w:r>
          </w:p>
        </w:tc>
      </w:tr>
    </w:tbl>
    <w:p w:rsidR="00CC280E" w:rsidRDefault="00CC280E" w:rsidP="00CC280E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518"/>
      </w:tblGrid>
      <w:tr w:rsidR="00CC280E" w:rsidRPr="00CC280E" w:rsidTr="00CC280E">
        <w:tc>
          <w:tcPr>
            <w:tcW w:w="7054" w:type="dxa"/>
          </w:tcPr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«Пермский химико-технологический техникум» (ГБПОУ «ПХТТ»)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ИНН 5908011750 КПП 590801001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реквизиты: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sz w:val="24"/>
                <w:szCs w:val="24"/>
              </w:rPr>
              <w:t>Минфин Пермского края (ГБПОУ «ПХТТ», л/с 208300131)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ОТДЕЛЕНИЕ ПЕРМЬ БАНКА РОССИИ//УФК по Пермскому краю </w:t>
            </w:r>
            <w:proofErr w:type="gramStart"/>
            <w:r w:rsidRPr="00CC28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280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. Счет (единый казначейский счет): 40102810145370000048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Расчетный счет (казначейский счет): 03224643570000005600</w:t>
            </w:r>
          </w:p>
          <w:p w:rsidR="00CC280E" w:rsidRPr="00CC280E" w:rsidRDefault="00CC280E" w:rsidP="00C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015773997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1025901612087 </w:t>
            </w: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57701000</w:t>
            </w:r>
          </w:p>
          <w:p w:rsidR="00CC280E" w:rsidRPr="00CC280E" w:rsidRDefault="00CC280E" w:rsidP="003F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80E">
              <w:rPr>
                <w:rFonts w:ascii="Times New Roman" w:hAnsi="Times New Roman" w:cs="Times New Roman"/>
                <w:sz w:val="24"/>
                <w:szCs w:val="24"/>
              </w:rPr>
              <w:t>57401370000</w:t>
            </w:r>
          </w:p>
          <w:p w:rsidR="00CC280E" w:rsidRPr="00CC280E" w:rsidRDefault="00CC280E" w:rsidP="00CC28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CC280E">
              <w:rPr>
                <w:rFonts w:ascii="Times New Roman" w:hAnsi="Times New Roman"/>
                <w:sz w:val="24"/>
                <w:szCs w:val="24"/>
              </w:rPr>
              <w:t xml:space="preserve"> 00000000000000000131</w:t>
            </w:r>
          </w:p>
        </w:tc>
        <w:tc>
          <w:tcPr>
            <w:tcW w:w="2518" w:type="dxa"/>
          </w:tcPr>
          <w:p w:rsidR="00CC280E" w:rsidRPr="00CC280E" w:rsidRDefault="00CC280E" w:rsidP="00CC280E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C28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7" type="#_x0000_t75" style="width:122.25pt;height:115.5pt;visibility:visible;mso-wrap-style:square">
                  <v:imagedata r:id="rId6" o:title=""/>
                </v:shape>
              </w:pict>
            </w:r>
          </w:p>
        </w:tc>
      </w:tr>
    </w:tbl>
    <w:p w:rsidR="00CC280E" w:rsidRPr="00CC280E" w:rsidRDefault="00CC280E" w:rsidP="00CC280E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sectPr w:rsidR="00CC280E" w:rsidRPr="00CC280E" w:rsidSect="00CC280E">
      <w:pgSz w:w="11906" w:h="16838"/>
      <w:pgMar w:top="1418" w:right="70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B85"/>
    <w:multiLevelType w:val="hybridMultilevel"/>
    <w:tmpl w:val="0006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8D"/>
    <w:rsid w:val="00001A31"/>
    <w:rsid w:val="000916AE"/>
    <w:rsid w:val="000F21BD"/>
    <w:rsid w:val="001629C8"/>
    <w:rsid w:val="001A068F"/>
    <w:rsid w:val="001A6119"/>
    <w:rsid w:val="00214675"/>
    <w:rsid w:val="00256559"/>
    <w:rsid w:val="00282B8D"/>
    <w:rsid w:val="002C0BA3"/>
    <w:rsid w:val="002C46EE"/>
    <w:rsid w:val="002F038F"/>
    <w:rsid w:val="003406D9"/>
    <w:rsid w:val="003622D4"/>
    <w:rsid w:val="003739DF"/>
    <w:rsid w:val="00376999"/>
    <w:rsid w:val="003E6A87"/>
    <w:rsid w:val="00450D2C"/>
    <w:rsid w:val="00455259"/>
    <w:rsid w:val="00465EB3"/>
    <w:rsid w:val="004B6007"/>
    <w:rsid w:val="004B7B4B"/>
    <w:rsid w:val="004C2A8B"/>
    <w:rsid w:val="004F11E6"/>
    <w:rsid w:val="004F69F1"/>
    <w:rsid w:val="0056468E"/>
    <w:rsid w:val="00567F93"/>
    <w:rsid w:val="005818E4"/>
    <w:rsid w:val="00592819"/>
    <w:rsid w:val="005A3A67"/>
    <w:rsid w:val="00655333"/>
    <w:rsid w:val="00682046"/>
    <w:rsid w:val="006D575E"/>
    <w:rsid w:val="006F526A"/>
    <w:rsid w:val="00702495"/>
    <w:rsid w:val="00707377"/>
    <w:rsid w:val="00732F18"/>
    <w:rsid w:val="007807E7"/>
    <w:rsid w:val="00782B24"/>
    <w:rsid w:val="00785079"/>
    <w:rsid w:val="00873834"/>
    <w:rsid w:val="00894D17"/>
    <w:rsid w:val="00920A2A"/>
    <w:rsid w:val="00946374"/>
    <w:rsid w:val="009503D8"/>
    <w:rsid w:val="0095263A"/>
    <w:rsid w:val="00972FDA"/>
    <w:rsid w:val="009C7E07"/>
    <w:rsid w:val="009E7A30"/>
    <w:rsid w:val="00A76537"/>
    <w:rsid w:val="00A90C07"/>
    <w:rsid w:val="00AA05CA"/>
    <w:rsid w:val="00AA767F"/>
    <w:rsid w:val="00AF4F70"/>
    <w:rsid w:val="00B9318C"/>
    <w:rsid w:val="00C0151B"/>
    <w:rsid w:val="00C145E3"/>
    <w:rsid w:val="00CC280E"/>
    <w:rsid w:val="00CF72AD"/>
    <w:rsid w:val="00D0509D"/>
    <w:rsid w:val="00D360A9"/>
    <w:rsid w:val="00D95E5D"/>
    <w:rsid w:val="00E043EA"/>
    <w:rsid w:val="00E315DE"/>
    <w:rsid w:val="00E43CB5"/>
    <w:rsid w:val="00E75D67"/>
    <w:rsid w:val="00E8095A"/>
    <w:rsid w:val="00EB1933"/>
    <w:rsid w:val="00EC1AD2"/>
    <w:rsid w:val="00F56A7B"/>
    <w:rsid w:val="00F60B96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82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1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A611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C0BA3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6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1629C8"/>
    <w:rPr>
      <w:b/>
      <w:bCs/>
    </w:rPr>
  </w:style>
  <w:style w:type="character" w:styleId="aa">
    <w:name w:val="Emphasis"/>
    <w:uiPriority w:val="20"/>
    <w:qFormat/>
    <w:rsid w:val="001629C8"/>
    <w:rPr>
      <w:i/>
      <w:iCs/>
    </w:rPr>
  </w:style>
  <w:style w:type="paragraph" w:customStyle="1" w:styleId="ConsPlusNormal">
    <w:name w:val="ConsPlusNormal"/>
    <w:rsid w:val="00AA767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F881-42DE-4942-96F6-87552C7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</cp:lastModifiedBy>
  <cp:revision>2</cp:revision>
  <cp:lastPrinted>2020-11-13T08:48:00Z</cp:lastPrinted>
  <dcterms:created xsi:type="dcterms:W3CDTF">2021-01-27T08:40:00Z</dcterms:created>
  <dcterms:modified xsi:type="dcterms:W3CDTF">2021-01-27T08:40:00Z</dcterms:modified>
</cp:coreProperties>
</file>